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97A" w:rsidRPr="006F6ACB" w:rsidRDefault="006F6ACB">
      <w:pPr>
        <w:rPr>
          <w:b/>
          <w:sz w:val="28"/>
          <w:szCs w:val="28"/>
        </w:rPr>
      </w:pPr>
      <w:r w:rsidRPr="006F6ACB">
        <w:rPr>
          <w:b/>
          <w:sz w:val="28"/>
          <w:szCs w:val="28"/>
        </w:rPr>
        <w:t>Using Guided Reading Strategies to Improve Students’ Critical Thinking</w:t>
      </w:r>
    </w:p>
    <w:p w:rsidR="006F6ACB" w:rsidRDefault="006F6ACB" w:rsidP="006F6A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 conversation can be a vehicle to practice and learn comprehension skills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Making connections to the text, the world, and oneself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Questioning as one reads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Using mental imagery to make a movie in one’s mind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Determining importance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Inferring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Retelling and synthesizing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Using fix-up strategies to correct and monitor meaning</w:t>
      </w:r>
    </w:p>
    <w:p w:rsidR="006F6ACB" w:rsidRDefault="006F6ACB" w:rsidP="006F6ACB">
      <w:pPr>
        <w:pStyle w:val="ListParagraph"/>
        <w:ind w:left="1440"/>
        <w:rPr>
          <w:sz w:val="28"/>
          <w:szCs w:val="28"/>
        </w:rPr>
      </w:pPr>
    </w:p>
    <w:p w:rsidR="006F6ACB" w:rsidRDefault="006F6ACB" w:rsidP="006F6A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Types of open-ended questions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Literal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Low-level inference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High-level inference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Response</w:t>
      </w:r>
    </w:p>
    <w:p w:rsidR="006F6ACB" w:rsidRDefault="006F6ACB" w:rsidP="006F6ACB">
      <w:pPr>
        <w:pStyle w:val="ListParagraph"/>
        <w:ind w:left="1440"/>
        <w:rPr>
          <w:sz w:val="28"/>
          <w:szCs w:val="28"/>
        </w:rPr>
      </w:pPr>
    </w:p>
    <w:p w:rsidR="006F6ACB" w:rsidRDefault="006F6ACB" w:rsidP="006F6A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explicit reader response instruction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Narrative Text</w:t>
      </w:r>
    </w:p>
    <w:p w:rsidR="006F6ACB" w:rsidRDefault="006F6ACB" w:rsidP="006F6AC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a “movie” in your head strategy</w:t>
      </w:r>
    </w:p>
    <w:p w:rsidR="006F6ACB" w:rsidRDefault="006F6ACB" w:rsidP="006F6AC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Story retell; mind mapping</w:t>
      </w:r>
    </w:p>
    <w:p w:rsidR="006F6ACB" w:rsidRDefault="006F6ACB" w:rsidP="006F6AC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Fall into a book and walk around with the characters; or characters fall out of the book and walk around with you</w:t>
      </w:r>
    </w:p>
    <w:p w:rsidR="006F6ACB" w:rsidRDefault="006F6ACB" w:rsidP="006F6AC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of story maps</w:t>
      </w:r>
    </w:p>
    <w:p w:rsidR="006F6ACB" w:rsidRDefault="006F6ACB" w:rsidP="006F6ACB">
      <w:pPr>
        <w:pStyle w:val="ListParagraph"/>
        <w:ind w:left="2160"/>
        <w:rPr>
          <w:sz w:val="28"/>
          <w:szCs w:val="28"/>
        </w:rPr>
      </w:pP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Expository Text</w:t>
      </w:r>
    </w:p>
    <w:p w:rsidR="006F6ACB" w:rsidRDefault="006F6ACB" w:rsidP="006F6AC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Setting a purpose</w:t>
      </w:r>
    </w:p>
    <w:p w:rsidR="006F6ACB" w:rsidRDefault="006F6ACB" w:rsidP="006F6AC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Building on what you know</w:t>
      </w:r>
    </w:p>
    <w:p w:rsidR="006F6ACB" w:rsidRDefault="006F6ACB" w:rsidP="006F6ACB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Wondering </w:t>
      </w:r>
    </w:p>
    <w:p w:rsidR="006F6ACB" w:rsidRPr="00C04082" w:rsidRDefault="006F6ACB" w:rsidP="00C04082">
      <w:pPr>
        <w:pStyle w:val="ListParagraph"/>
        <w:numPr>
          <w:ilvl w:val="2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Putting it all together</w:t>
      </w:r>
    </w:p>
    <w:p w:rsidR="006F6ACB" w:rsidRDefault="006F6ACB" w:rsidP="006F6A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Shift in Instruction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Teach students how to use a textbook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Teach background vocabulary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Prepare study guides with inquiry type questions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Teach students how to adjust their reading pace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Teach students how to summarize content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Teach students how to outline</w:t>
      </w:r>
    </w:p>
    <w:p w:rsidR="006F6ACB" w:rsidRDefault="006F6ACB" w:rsidP="006F6ACB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Encourage students to read, read, read</w:t>
      </w:r>
    </w:p>
    <w:p w:rsidR="006F6ACB" w:rsidRDefault="006F6ACB" w:rsidP="006F6ACB">
      <w:pPr>
        <w:pStyle w:val="ListParagraph"/>
        <w:ind w:left="1440"/>
        <w:rPr>
          <w:sz w:val="28"/>
          <w:szCs w:val="28"/>
        </w:rPr>
      </w:pPr>
    </w:p>
    <w:p w:rsidR="006F6ACB" w:rsidRDefault="006F6ACB" w:rsidP="006F6A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the strategies of making predictions and inferences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 Wonder, I Think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do you think?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Visualizing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Cause and Effect relationships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Facts and Opinions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New vocabulary</w:t>
      </w:r>
    </w:p>
    <w:p w:rsidR="00C04082" w:rsidRDefault="00C04082" w:rsidP="00C04082">
      <w:pPr>
        <w:pStyle w:val="ListParagraph"/>
        <w:ind w:left="1440"/>
        <w:rPr>
          <w:sz w:val="28"/>
          <w:szCs w:val="28"/>
        </w:rPr>
      </w:pPr>
    </w:p>
    <w:p w:rsidR="00C04082" w:rsidRDefault="00C04082" w:rsidP="00C0408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a variety of graphic organizers</w:t>
      </w:r>
    </w:p>
    <w:p w:rsidR="00C04082" w:rsidRDefault="00C04082" w:rsidP="00C04082">
      <w:pPr>
        <w:pStyle w:val="ListParagraph"/>
        <w:rPr>
          <w:sz w:val="28"/>
          <w:szCs w:val="28"/>
        </w:rPr>
      </w:pPr>
    </w:p>
    <w:p w:rsidR="00C04082" w:rsidRDefault="00C04082" w:rsidP="00C0408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Use Questioning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For predictions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To relate to own experiences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Apply what is known about a character to their own lives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Identify author’s message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Determine meaning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Draw conclusions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Evaluate</w:t>
      </w:r>
    </w:p>
    <w:p w:rsidR="00C04082" w:rsidRPr="00C04082" w:rsidRDefault="00C04082" w:rsidP="00C04082">
      <w:pPr>
        <w:pStyle w:val="ListParagraph"/>
        <w:ind w:left="1440"/>
        <w:rPr>
          <w:sz w:val="28"/>
          <w:szCs w:val="28"/>
        </w:rPr>
      </w:pPr>
    </w:p>
    <w:p w:rsidR="00C04082" w:rsidRDefault="00C04082" w:rsidP="00C04082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Make sure to include opportunity to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Identify the main idea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Recall details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Summarize and paraphrase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Respond and raise questions</w:t>
      </w:r>
    </w:p>
    <w:p w:rsid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Make personal connections</w:t>
      </w:r>
    </w:p>
    <w:p w:rsidR="006F6ACB" w:rsidRPr="00C04082" w:rsidRDefault="00C04082" w:rsidP="00C04082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Metacognitive reflection</w:t>
      </w:r>
      <w:bookmarkStart w:id="0" w:name="_GoBack"/>
      <w:bookmarkEnd w:id="0"/>
    </w:p>
    <w:sectPr w:rsidR="006F6ACB" w:rsidRPr="00C04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62620"/>
    <w:multiLevelType w:val="hybridMultilevel"/>
    <w:tmpl w:val="8C647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6ACB"/>
    <w:rsid w:val="006F6ACB"/>
    <w:rsid w:val="00C04082"/>
    <w:rsid w:val="00FA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A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Carole Butcher</dc:creator>
  <cp:lastModifiedBy>Carole Butcher</cp:lastModifiedBy>
  <cp:revision>1</cp:revision>
  <dcterms:created xsi:type="dcterms:W3CDTF">2013-10-22T21:36:00Z</dcterms:created>
  <dcterms:modified xsi:type="dcterms:W3CDTF">2013-10-22T22:06:00Z</dcterms:modified>
</cp:coreProperties>
</file>